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bottom w:w="300" w:type="dxa"/>
          <w:right w:w="0" w:type="dxa"/>
        </w:tblCellMar>
        <w:tblLook w:val="04A0" w:firstRow="1" w:lastRow="0" w:firstColumn="1" w:lastColumn="0" w:noHBand="0" w:noVBand="1"/>
      </w:tblPr>
      <w:tblGrid>
        <w:gridCol w:w="9026"/>
      </w:tblGrid>
      <w:tr w:rsidR="0008622C" w:rsidRPr="00866C69" w14:paraId="5F9C2B7A" w14:textId="77777777" w:rsidTr="0008622C">
        <w:trPr>
          <w:tblCellSpacing w:w="0" w:type="dxa"/>
        </w:trPr>
        <w:tc>
          <w:tcPr>
            <w:tcW w:w="0" w:type="auto"/>
            <w:vAlign w:val="center"/>
            <w:hideMark/>
          </w:tcPr>
          <w:p w14:paraId="1DD06AC1" w14:textId="5C003552" w:rsidR="0008622C" w:rsidRPr="00866C69" w:rsidRDefault="001F6DDE" w:rsidP="00866C69">
            <w:pPr>
              <w:spacing w:after="0" w:line="240" w:lineRule="atLeast"/>
              <w:jc w:val="both"/>
              <w:rPr>
                <w:rFonts w:ascii="Times New Roman" w:eastAsia="Times New Roman" w:hAnsi="Times New Roman" w:cs="Times New Roman"/>
                <w:b/>
                <w:bCs/>
                <w:color w:val="000000"/>
                <w:sz w:val="24"/>
                <w:szCs w:val="24"/>
                <w:lang w:eastAsia="en-IN"/>
              </w:rPr>
            </w:pPr>
            <w:r w:rsidRPr="00866C69">
              <w:rPr>
                <w:rFonts w:ascii="Times New Roman" w:eastAsia="Times New Roman" w:hAnsi="Times New Roman" w:cs="Times New Roman"/>
                <w:b/>
                <w:bCs/>
                <w:color w:val="000000"/>
                <w:sz w:val="24"/>
                <w:szCs w:val="24"/>
                <w:lang w:eastAsia="en-IN"/>
              </w:rPr>
              <w:t>COOKIE POLICY:</w:t>
            </w:r>
          </w:p>
        </w:tc>
      </w:tr>
    </w:tbl>
    <w:p w14:paraId="30B8C28D" w14:textId="77777777" w:rsidR="00493E67" w:rsidRPr="00866C69" w:rsidRDefault="00493E67" w:rsidP="00493E67">
      <w:pPr>
        <w:pStyle w:val="NormalWeb"/>
        <w:shd w:val="clear" w:color="auto" w:fill="FFFFFF"/>
        <w:spacing w:before="0" w:beforeAutospacing="0" w:after="0" w:afterAutospacing="0" w:line="240" w:lineRule="atLeast"/>
        <w:jc w:val="both"/>
        <w:rPr>
          <w:color w:val="333333"/>
        </w:rPr>
      </w:pPr>
      <w:r w:rsidRPr="00866C69">
        <w:rPr>
          <w:color w:val="333333"/>
        </w:rPr>
        <w:t>A cookie is a simple text file that is stored on your computer or mobile device by a website’s server and only that server will be able to retrieve or read the contents of that cookie. Every cookie is unique to your particular web browser. It will contain some anonymous information such as a unique identifier and the site name with some digits and numbers. It allows the website to remember your browsing behaviour &amp; show you relevant ads based on the browsing pattern. The cookies also allow the website to limit the number of ads shown.</w:t>
      </w:r>
    </w:p>
    <w:p w14:paraId="556DFB57" w14:textId="77777777" w:rsidR="00866C69" w:rsidRPr="00866C69" w:rsidRDefault="00866C69" w:rsidP="00866C69">
      <w:pPr>
        <w:pStyle w:val="NormalWeb"/>
        <w:shd w:val="clear" w:color="auto" w:fill="FFFFFF"/>
        <w:spacing w:before="0" w:beforeAutospacing="0" w:after="0" w:afterAutospacing="0" w:line="240" w:lineRule="atLeast"/>
        <w:jc w:val="both"/>
        <w:rPr>
          <w:color w:val="333333"/>
        </w:rPr>
      </w:pPr>
    </w:p>
    <w:p w14:paraId="50A2A841" w14:textId="7527973B" w:rsidR="00B67EAD" w:rsidRPr="00866C69" w:rsidRDefault="00B67EAD" w:rsidP="00866C69">
      <w:pPr>
        <w:pStyle w:val="NormalWeb"/>
        <w:shd w:val="clear" w:color="auto" w:fill="FFFFFF"/>
        <w:spacing w:before="0" w:beforeAutospacing="0" w:after="0" w:afterAutospacing="0" w:line="240" w:lineRule="atLeast"/>
        <w:jc w:val="both"/>
        <w:rPr>
          <w:color w:val="333333"/>
        </w:rPr>
      </w:pPr>
      <w:r w:rsidRPr="00866C69">
        <w:rPr>
          <w:color w:val="333333"/>
        </w:rPr>
        <w:t xml:space="preserve">To continually enhance your online experience, we use cookies that store your preferences and give us data about your browsing behaviour, such as the pages you visited on this website, how much time you spent on our site, etc. This information helps us understand </w:t>
      </w:r>
      <w:r w:rsidR="00493E67">
        <w:rPr>
          <w:color w:val="333333"/>
        </w:rPr>
        <w:t>visitors</w:t>
      </w:r>
      <w:r w:rsidRPr="00866C69">
        <w:rPr>
          <w:color w:val="333333"/>
        </w:rPr>
        <w:t xml:space="preserve"> interests and helps us improve our website. By visiting the website, you acknowledge, accept and expressly authorize us for the placement of cookies on your computer or </w:t>
      </w:r>
      <w:proofErr w:type="gramStart"/>
      <w:r w:rsidRPr="00866C69">
        <w:rPr>
          <w:color w:val="333333"/>
        </w:rPr>
        <w:t>hand</w:t>
      </w:r>
      <w:r w:rsidR="00493E67">
        <w:rPr>
          <w:color w:val="333333"/>
        </w:rPr>
        <w:t xml:space="preserve"> </w:t>
      </w:r>
      <w:r w:rsidRPr="00866C69">
        <w:rPr>
          <w:color w:val="333333"/>
        </w:rPr>
        <w:t>held</w:t>
      </w:r>
      <w:proofErr w:type="gramEnd"/>
      <w:r w:rsidRPr="00866C69">
        <w:rPr>
          <w:color w:val="333333"/>
        </w:rPr>
        <w:t xml:space="preserve"> device. </w:t>
      </w:r>
    </w:p>
    <w:p w14:paraId="0A4FD8C2" w14:textId="0493DF84" w:rsidR="00B67EAD" w:rsidRPr="00866C69" w:rsidRDefault="00B67EAD" w:rsidP="00866C69">
      <w:pPr>
        <w:pStyle w:val="NormalWeb"/>
        <w:shd w:val="clear" w:color="auto" w:fill="FFFFFF"/>
        <w:spacing w:before="0" w:beforeAutospacing="0" w:after="0" w:afterAutospacing="0" w:line="240" w:lineRule="atLeast"/>
        <w:jc w:val="both"/>
        <w:rPr>
          <w:color w:val="333333"/>
        </w:rPr>
      </w:pPr>
    </w:p>
    <w:p w14:paraId="6A86318A" w14:textId="285089AC" w:rsidR="00B67EAD" w:rsidRPr="00866C69" w:rsidRDefault="00B67EAD" w:rsidP="00866C69">
      <w:pPr>
        <w:pStyle w:val="NormalWeb"/>
        <w:shd w:val="clear" w:color="auto" w:fill="FFFFFF"/>
        <w:spacing w:before="0" w:beforeAutospacing="0" w:after="0" w:afterAutospacing="0" w:line="240" w:lineRule="atLeast"/>
        <w:jc w:val="both"/>
        <w:rPr>
          <w:color w:val="333333"/>
        </w:rPr>
      </w:pPr>
      <w:r w:rsidRPr="00866C69">
        <w:t>First and foremost, you can rest assured that no personally identifiable information ("PII") about you (e.g., name, address, etc.) is gathered or stored in the cookies placed by the Website and, as a result, none can be passed on to any third parties. Cookies allow us to serve you better and more efficiently, and to personalize your experience at our Website. None of this information is passed to any third party, and is used solely by us to provide you with a better user experience on the Website.</w:t>
      </w:r>
    </w:p>
    <w:p w14:paraId="6642604E" w14:textId="0C6CECF9" w:rsidR="00B67EAD" w:rsidRPr="00866C69" w:rsidRDefault="00B67EAD" w:rsidP="00866C69">
      <w:pPr>
        <w:pStyle w:val="NormalWeb"/>
        <w:shd w:val="clear" w:color="auto" w:fill="FFFFFF"/>
        <w:spacing w:before="0" w:beforeAutospacing="0" w:after="0" w:afterAutospacing="0" w:line="240" w:lineRule="atLeast"/>
        <w:jc w:val="both"/>
        <w:rPr>
          <w:color w:val="333333"/>
        </w:rPr>
      </w:pPr>
      <w:r w:rsidRPr="00866C69">
        <w:rPr>
          <w:b/>
          <w:bCs/>
          <w:color w:val="333333"/>
        </w:rPr>
        <w:br/>
        <w:t>How does bondsindia.com use Cookies?</w:t>
      </w:r>
    </w:p>
    <w:p w14:paraId="1B758740" w14:textId="3C4227C0" w:rsidR="00B67EAD" w:rsidRPr="00866C69" w:rsidRDefault="00B67EAD" w:rsidP="00866C69">
      <w:pPr>
        <w:pStyle w:val="NormalWeb"/>
        <w:shd w:val="clear" w:color="auto" w:fill="FFFFFF"/>
        <w:spacing w:before="0" w:beforeAutospacing="0" w:after="0" w:afterAutospacing="0" w:line="240" w:lineRule="atLeast"/>
        <w:jc w:val="both"/>
        <w:rPr>
          <w:color w:val="333333"/>
        </w:rPr>
      </w:pPr>
      <w:r w:rsidRPr="00866C69">
        <w:rPr>
          <w:color w:val="333333"/>
        </w:rPr>
        <w:t>Bondsindia.com uses cookies to capture following information –</w:t>
      </w:r>
    </w:p>
    <w:p w14:paraId="06D25FD8" w14:textId="77777777" w:rsidR="00B67EAD" w:rsidRPr="00866C69" w:rsidRDefault="00B67EAD" w:rsidP="00493E67">
      <w:pPr>
        <w:numPr>
          <w:ilvl w:val="0"/>
          <w:numId w:val="4"/>
        </w:numPr>
        <w:shd w:val="clear" w:color="auto" w:fill="FFFFFF"/>
        <w:spacing w:after="0" w:line="240" w:lineRule="atLeast"/>
        <w:jc w:val="both"/>
        <w:rPr>
          <w:rFonts w:ascii="Times New Roman" w:hAnsi="Times New Roman" w:cs="Times New Roman"/>
          <w:color w:val="333333"/>
          <w:sz w:val="24"/>
          <w:szCs w:val="24"/>
        </w:rPr>
      </w:pPr>
      <w:r w:rsidRPr="00866C69">
        <w:rPr>
          <w:rFonts w:ascii="Times New Roman" w:hAnsi="Times New Roman" w:cs="Times New Roman"/>
          <w:color w:val="333333"/>
          <w:sz w:val="24"/>
          <w:szCs w:val="24"/>
        </w:rPr>
        <w:t>Source of visit to the website</w:t>
      </w:r>
    </w:p>
    <w:p w14:paraId="4FB3A0C8" w14:textId="77777777" w:rsidR="00B67EAD" w:rsidRPr="00866C69" w:rsidRDefault="00B67EAD" w:rsidP="00493E67">
      <w:pPr>
        <w:numPr>
          <w:ilvl w:val="0"/>
          <w:numId w:val="4"/>
        </w:numPr>
        <w:shd w:val="clear" w:color="auto" w:fill="FFFFFF"/>
        <w:spacing w:after="0" w:line="240" w:lineRule="atLeast"/>
        <w:jc w:val="both"/>
        <w:rPr>
          <w:rFonts w:ascii="Times New Roman" w:hAnsi="Times New Roman" w:cs="Times New Roman"/>
          <w:color w:val="333333"/>
          <w:sz w:val="24"/>
          <w:szCs w:val="24"/>
        </w:rPr>
      </w:pPr>
      <w:r w:rsidRPr="00866C69">
        <w:rPr>
          <w:rFonts w:ascii="Times New Roman" w:hAnsi="Times New Roman" w:cs="Times New Roman"/>
          <w:color w:val="333333"/>
          <w:sz w:val="24"/>
          <w:szCs w:val="24"/>
        </w:rPr>
        <w:t>Time spent on the website</w:t>
      </w:r>
    </w:p>
    <w:p w14:paraId="392C0527" w14:textId="77777777" w:rsidR="00B67EAD" w:rsidRPr="00866C69" w:rsidRDefault="00B67EAD" w:rsidP="00493E67">
      <w:pPr>
        <w:numPr>
          <w:ilvl w:val="0"/>
          <w:numId w:val="4"/>
        </w:numPr>
        <w:shd w:val="clear" w:color="auto" w:fill="FFFFFF"/>
        <w:spacing w:after="0" w:line="240" w:lineRule="atLeast"/>
        <w:jc w:val="both"/>
        <w:rPr>
          <w:rFonts w:ascii="Times New Roman" w:hAnsi="Times New Roman" w:cs="Times New Roman"/>
          <w:color w:val="333333"/>
          <w:sz w:val="24"/>
          <w:szCs w:val="24"/>
        </w:rPr>
      </w:pPr>
      <w:r w:rsidRPr="00866C69">
        <w:rPr>
          <w:rFonts w:ascii="Times New Roman" w:hAnsi="Times New Roman" w:cs="Times New Roman"/>
          <w:color w:val="333333"/>
          <w:sz w:val="24"/>
          <w:szCs w:val="24"/>
        </w:rPr>
        <w:t>Pages viewed on the website</w:t>
      </w:r>
    </w:p>
    <w:p w14:paraId="68CE839B" w14:textId="77777777" w:rsidR="00B67EAD" w:rsidRPr="00866C69" w:rsidRDefault="00B67EAD" w:rsidP="00493E67">
      <w:pPr>
        <w:numPr>
          <w:ilvl w:val="0"/>
          <w:numId w:val="4"/>
        </w:numPr>
        <w:shd w:val="clear" w:color="auto" w:fill="FFFFFF"/>
        <w:spacing w:after="0" w:line="240" w:lineRule="atLeast"/>
        <w:jc w:val="both"/>
        <w:rPr>
          <w:rFonts w:ascii="Times New Roman" w:hAnsi="Times New Roman" w:cs="Times New Roman"/>
          <w:color w:val="333333"/>
          <w:sz w:val="24"/>
          <w:szCs w:val="24"/>
        </w:rPr>
      </w:pPr>
      <w:r w:rsidRPr="00866C69">
        <w:rPr>
          <w:rFonts w:ascii="Times New Roman" w:hAnsi="Times New Roman" w:cs="Times New Roman"/>
          <w:color w:val="333333"/>
          <w:sz w:val="24"/>
          <w:szCs w:val="24"/>
        </w:rPr>
        <w:t>Ad clicks</w:t>
      </w:r>
    </w:p>
    <w:p w14:paraId="6597DC42" w14:textId="592A8CA9" w:rsidR="00B67EAD" w:rsidRPr="00866C69" w:rsidRDefault="00B67EAD" w:rsidP="00866C69">
      <w:pPr>
        <w:pStyle w:val="NormalWeb"/>
        <w:shd w:val="clear" w:color="auto" w:fill="FFFFFF"/>
        <w:spacing w:before="0" w:beforeAutospacing="0" w:after="0" w:afterAutospacing="0" w:line="240" w:lineRule="atLeast"/>
        <w:jc w:val="both"/>
        <w:rPr>
          <w:b/>
          <w:bCs/>
          <w:color w:val="333333"/>
        </w:rPr>
      </w:pPr>
      <w:r w:rsidRPr="00866C69">
        <w:rPr>
          <w:b/>
          <w:bCs/>
          <w:color w:val="333333"/>
        </w:rPr>
        <w:br/>
        <w:t>Further information about cookies</w:t>
      </w:r>
    </w:p>
    <w:p w14:paraId="22530F87" w14:textId="6787639D" w:rsidR="00866C69" w:rsidRPr="00866C69" w:rsidRDefault="00866C69" w:rsidP="00866C69">
      <w:pPr>
        <w:pStyle w:val="NormalWeb"/>
        <w:shd w:val="clear" w:color="auto" w:fill="FFFFFF"/>
        <w:spacing w:before="0" w:beforeAutospacing="0" w:after="0" w:afterAutospacing="0" w:line="240" w:lineRule="atLeast"/>
        <w:jc w:val="both"/>
        <w:rPr>
          <w:color w:val="333333"/>
        </w:rPr>
      </w:pPr>
      <w:r w:rsidRPr="00866C69">
        <w:t xml:space="preserve">Most Web browsers automatically accept cookies. Of course, by changing the options on your web browser or using certain software programs, you can control how and whether cookies will be accepted by your browser. Please note that it is possible to block cookie activity from certain websites while permitting cookies from websites you trust. </w:t>
      </w:r>
    </w:p>
    <w:p w14:paraId="4FCA635F" w14:textId="77777777" w:rsidR="00866C69" w:rsidRPr="00866C69" w:rsidRDefault="00866C69" w:rsidP="00866C69">
      <w:pPr>
        <w:pStyle w:val="NormalWeb"/>
        <w:shd w:val="clear" w:color="auto" w:fill="FFFFFF"/>
        <w:spacing w:before="0" w:beforeAutospacing="0" w:after="0" w:afterAutospacing="0" w:line="240" w:lineRule="atLeast"/>
        <w:jc w:val="both"/>
        <w:rPr>
          <w:color w:val="333333"/>
        </w:rPr>
      </w:pPr>
    </w:p>
    <w:p w14:paraId="0DE9CC49" w14:textId="77777777" w:rsidR="00B67EAD" w:rsidRPr="00866C69" w:rsidRDefault="00B67EAD" w:rsidP="00866C69">
      <w:pPr>
        <w:pStyle w:val="NormalWeb"/>
        <w:shd w:val="clear" w:color="auto" w:fill="FFFFFF"/>
        <w:spacing w:before="0" w:beforeAutospacing="0" w:after="0" w:afterAutospacing="0" w:line="240" w:lineRule="atLeast"/>
        <w:jc w:val="both"/>
        <w:rPr>
          <w:color w:val="333333"/>
        </w:rPr>
      </w:pPr>
      <w:r w:rsidRPr="00866C69">
        <w:rPr>
          <w:color w:val="333333"/>
        </w:rPr>
        <w:t>If you’d like to learn more about cookies in general and how to manage them, visit </w:t>
      </w:r>
      <w:hyperlink r:id="rId5" w:tgtFrame="_blank" w:history="1">
        <w:r w:rsidRPr="00493E67">
          <w:rPr>
            <w:color w:val="333333"/>
          </w:rPr>
          <w:t>www.aboutcookies.org</w:t>
        </w:r>
      </w:hyperlink>
      <w:r w:rsidRPr="00866C69">
        <w:rPr>
          <w:color w:val="333333"/>
        </w:rPr>
        <w:t>.</w:t>
      </w:r>
    </w:p>
    <w:p w14:paraId="5D4ECD1B" w14:textId="13BB5E75" w:rsidR="00B67EAD" w:rsidRPr="00866C69" w:rsidRDefault="00B7045A" w:rsidP="00B7045A">
      <w:pPr>
        <w:pStyle w:val="NormalWeb"/>
        <w:shd w:val="clear" w:color="auto" w:fill="FFFFFF"/>
        <w:tabs>
          <w:tab w:val="left" w:pos="3490"/>
        </w:tabs>
        <w:spacing w:before="0" w:beforeAutospacing="0" w:after="0" w:afterAutospacing="0" w:line="240" w:lineRule="atLeast"/>
        <w:jc w:val="both"/>
        <w:rPr>
          <w:color w:val="333333"/>
        </w:rPr>
      </w:pPr>
      <w:r>
        <w:rPr>
          <w:b/>
          <w:bCs/>
          <w:color w:val="333333"/>
        </w:rPr>
        <w:tab/>
      </w:r>
      <w:r w:rsidR="00B67EAD" w:rsidRPr="00866C69">
        <w:rPr>
          <w:b/>
          <w:bCs/>
          <w:color w:val="333333"/>
        </w:rPr>
        <w:br/>
        <w:t>Changes to this policy</w:t>
      </w:r>
    </w:p>
    <w:p w14:paraId="331F74AD" w14:textId="6CFF9742" w:rsidR="00B67EAD" w:rsidRPr="00B67EAD" w:rsidRDefault="00B67EAD" w:rsidP="00866C69">
      <w:pPr>
        <w:pStyle w:val="NormalWeb"/>
        <w:shd w:val="clear" w:color="auto" w:fill="FFFFFF"/>
        <w:spacing w:before="0" w:beforeAutospacing="0" w:after="0" w:afterAutospacing="0" w:line="240" w:lineRule="atLeast"/>
        <w:jc w:val="both"/>
        <w:rPr>
          <w:color w:val="333333"/>
        </w:rPr>
      </w:pPr>
      <w:r w:rsidRPr="00866C69">
        <w:rPr>
          <w:color w:val="333333"/>
        </w:rPr>
        <w:t xml:space="preserve">The </w:t>
      </w:r>
      <w:proofErr w:type="gramStart"/>
      <w:r w:rsidRPr="00866C69">
        <w:rPr>
          <w:color w:val="333333"/>
        </w:rPr>
        <w:t>above</w:t>
      </w:r>
      <w:r w:rsidR="001B58C4">
        <w:rPr>
          <w:color w:val="333333"/>
        </w:rPr>
        <w:t xml:space="preserve"> mentioned</w:t>
      </w:r>
      <w:proofErr w:type="gramEnd"/>
      <w:r w:rsidR="001B58C4">
        <w:rPr>
          <w:color w:val="333333"/>
        </w:rPr>
        <w:t xml:space="preserve"> policy</w:t>
      </w:r>
      <w:r w:rsidRPr="00866C69">
        <w:rPr>
          <w:color w:val="333333"/>
        </w:rPr>
        <w:t xml:space="preserve"> may change at any time. We will </w:t>
      </w:r>
      <w:proofErr w:type="spellStart"/>
      <w:r w:rsidRPr="00866C69">
        <w:rPr>
          <w:color w:val="333333"/>
        </w:rPr>
        <w:t>endeavor</w:t>
      </w:r>
      <w:proofErr w:type="spellEnd"/>
      <w:r w:rsidRPr="00866C69">
        <w:rPr>
          <w:color w:val="333333"/>
        </w:rPr>
        <w:t xml:space="preserve"> to notify you of any major changes but you may wish to check it each time you visit our website.</w:t>
      </w:r>
    </w:p>
    <w:p w14:paraId="367DFF46" w14:textId="77777777" w:rsidR="00982812" w:rsidRPr="00B67EAD" w:rsidRDefault="00982812" w:rsidP="00866C69">
      <w:pPr>
        <w:spacing w:after="0" w:line="240" w:lineRule="atLeast"/>
        <w:jc w:val="both"/>
        <w:rPr>
          <w:rFonts w:ascii="Times New Roman" w:hAnsi="Times New Roman" w:cs="Times New Roman"/>
          <w:sz w:val="24"/>
          <w:szCs w:val="24"/>
        </w:rPr>
      </w:pPr>
    </w:p>
    <w:sectPr w:rsidR="00982812" w:rsidRPr="00B67E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265A"/>
    <w:multiLevelType w:val="multilevel"/>
    <w:tmpl w:val="A16AF0B0"/>
    <w:lvl w:ilvl="0">
      <w:start w:val="1"/>
      <w:numFmt w:val="lowerRoman"/>
      <w:lvlText w:val="%1."/>
      <w:lvlJc w:val="righ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C93823"/>
    <w:multiLevelType w:val="multilevel"/>
    <w:tmpl w:val="BAD2A256"/>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7F0378"/>
    <w:multiLevelType w:val="multilevel"/>
    <w:tmpl w:val="7BB09A7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8C1896"/>
    <w:multiLevelType w:val="multilevel"/>
    <w:tmpl w:val="BF54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1B"/>
    <w:rsid w:val="0008622C"/>
    <w:rsid w:val="001B58C4"/>
    <w:rsid w:val="001F6DDE"/>
    <w:rsid w:val="00493E67"/>
    <w:rsid w:val="00866C69"/>
    <w:rsid w:val="00982812"/>
    <w:rsid w:val="00B6761B"/>
    <w:rsid w:val="00B67EAD"/>
    <w:rsid w:val="00B704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B73C6"/>
  <w15:chartTrackingRefBased/>
  <w15:docId w15:val="{701D1DB2-0575-4DE5-8FAA-AEBED55F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622C"/>
    <w:rPr>
      <w:color w:val="0000FF"/>
      <w:u w:val="single"/>
    </w:rPr>
  </w:style>
  <w:style w:type="paragraph" w:styleId="NormalWeb">
    <w:name w:val="Normal (Web)"/>
    <w:basedOn w:val="Normal"/>
    <w:uiPriority w:val="99"/>
    <w:unhideWhenUsed/>
    <w:rsid w:val="00B67EAD"/>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528799">
      <w:bodyDiv w:val="1"/>
      <w:marLeft w:val="0"/>
      <w:marRight w:val="0"/>
      <w:marTop w:val="0"/>
      <w:marBottom w:val="0"/>
      <w:divBdr>
        <w:top w:val="none" w:sz="0" w:space="0" w:color="auto"/>
        <w:left w:val="none" w:sz="0" w:space="0" w:color="auto"/>
        <w:bottom w:val="none" w:sz="0" w:space="0" w:color="auto"/>
        <w:right w:val="none" w:sz="0" w:space="0" w:color="auto"/>
      </w:divBdr>
    </w:div>
    <w:div w:id="183633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boutcookie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Mayuri Thakkar</dc:creator>
  <cp:keywords/>
  <dc:description/>
  <cp:lastModifiedBy>Mayuri Thakkar</cp:lastModifiedBy>
  <cp:revision>7</cp:revision>
  <dcterms:created xsi:type="dcterms:W3CDTF">2021-04-08T07:04:00Z</dcterms:created>
  <dcterms:modified xsi:type="dcterms:W3CDTF">2021-09-01T10:16:00Z</dcterms:modified>
</cp:coreProperties>
</file>